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5B3C07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 w:rsidR="00997011">
        <w:rPr>
          <w:rFonts w:ascii="Times New Roman" w:hAnsi="Times New Roman"/>
          <w:sz w:val="28"/>
          <w:szCs w:val="28"/>
        </w:rPr>
        <w:t>, дистанционно.</w:t>
      </w:r>
    </w:p>
    <w:p w:rsidR="008F6188" w:rsidRPr="005B3C07" w:rsidRDefault="001A6CC5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63E3">
        <w:rPr>
          <w:rFonts w:ascii="Times New Roman" w:hAnsi="Times New Roman"/>
          <w:sz w:val="28"/>
          <w:szCs w:val="28"/>
        </w:rPr>
        <w:t>9</w:t>
      </w:r>
      <w:r w:rsidR="008F6188" w:rsidRPr="005B3C07">
        <w:rPr>
          <w:rFonts w:ascii="Times New Roman" w:hAnsi="Times New Roman"/>
          <w:sz w:val="28"/>
          <w:szCs w:val="28"/>
        </w:rPr>
        <w:t>.</w:t>
      </w:r>
      <w:r w:rsidR="006C78A8" w:rsidRPr="005B3C07">
        <w:rPr>
          <w:rFonts w:ascii="Times New Roman" w:hAnsi="Times New Roman"/>
          <w:sz w:val="28"/>
          <w:szCs w:val="28"/>
        </w:rPr>
        <w:t>0</w:t>
      </w:r>
      <w:r w:rsidR="00350B7C">
        <w:rPr>
          <w:rFonts w:ascii="Times New Roman" w:hAnsi="Times New Roman"/>
          <w:sz w:val="28"/>
          <w:szCs w:val="28"/>
        </w:rPr>
        <w:t>9</w:t>
      </w:r>
      <w:r w:rsidR="008F6188" w:rsidRPr="005B3C07">
        <w:rPr>
          <w:rFonts w:ascii="Times New Roman" w:hAnsi="Times New Roman"/>
          <w:sz w:val="28"/>
          <w:szCs w:val="28"/>
        </w:rPr>
        <w:t>.20</w:t>
      </w:r>
      <w:r w:rsidR="00846B0A" w:rsidRPr="005B3C07">
        <w:rPr>
          <w:rFonts w:ascii="Times New Roman" w:hAnsi="Times New Roman"/>
          <w:sz w:val="28"/>
          <w:szCs w:val="28"/>
        </w:rPr>
        <w:t>2</w:t>
      </w:r>
      <w:r w:rsidR="00350B7C">
        <w:rPr>
          <w:rFonts w:ascii="Times New Roman" w:hAnsi="Times New Roman"/>
          <w:sz w:val="28"/>
          <w:szCs w:val="28"/>
        </w:rPr>
        <w:t>3</w:t>
      </w:r>
      <w:r w:rsidR="008F6188" w:rsidRPr="005B3C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407E2" w:rsidRPr="005B3C07">
        <w:rPr>
          <w:rFonts w:ascii="Times New Roman" w:hAnsi="Times New Roman"/>
          <w:sz w:val="28"/>
          <w:szCs w:val="28"/>
        </w:rPr>
        <w:t xml:space="preserve">                 </w:t>
      </w:r>
      <w:r w:rsidR="008F6188" w:rsidRPr="005B3C07">
        <w:rPr>
          <w:rFonts w:ascii="Times New Roman" w:hAnsi="Times New Roman"/>
          <w:sz w:val="28"/>
          <w:szCs w:val="28"/>
        </w:rPr>
        <w:t>г. Хабаровск</w:t>
      </w:r>
    </w:p>
    <w:p w:rsidR="008F6188" w:rsidRPr="005B3C07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1</w:t>
      </w:r>
      <w:r w:rsidR="006B537C">
        <w:rPr>
          <w:rFonts w:ascii="Times New Roman" w:hAnsi="Times New Roman"/>
          <w:sz w:val="28"/>
          <w:szCs w:val="28"/>
        </w:rPr>
        <w:t>4</w:t>
      </w:r>
      <w:r w:rsidRPr="005B3C07">
        <w:rPr>
          <w:rFonts w:ascii="Times New Roman" w:hAnsi="Times New Roman"/>
          <w:sz w:val="28"/>
          <w:szCs w:val="28"/>
        </w:rPr>
        <w:t>-</w:t>
      </w:r>
      <w:r w:rsidR="006B537C">
        <w:rPr>
          <w:rFonts w:ascii="Times New Roman" w:hAnsi="Times New Roman"/>
          <w:sz w:val="28"/>
          <w:szCs w:val="28"/>
        </w:rPr>
        <w:t>3</w:t>
      </w:r>
      <w:r w:rsidRPr="005B3C07">
        <w:rPr>
          <w:rFonts w:ascii="Times New Roman" w:hAnsi="Times New Roman"/>
          <w:sz w:val="28"/>
          <w:szCs w:val="28"/>
        </w:rPr>
        <w:t>0</w:t>
      </w:r>
    </w:p>
    <w:p w:rsidR="00C80FDD" w:rsidRDefault="00C80FDD" w:rsidP="00C80F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07A4C" w:rsidRDefault="00307A4C" w:rsidP="00C4438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495A" w:rsidRPr="00350B7C" w:rsidRDefault="00C4438D" w:rsidP="00B2495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>Тема: «</w:t>
      </w:r>
      <w:r w:rsidR="00997011" w:rsidRPr="00350B7C">
        <w:rPr>
          <w:rFonts w:ascii="Times New Roman" w:hAnsi="Times New Roman"/>
          <w:sz w:val="28"/>
          <w:szCs w:val="28"/>
        </w:rPr>
        <w:t>А</w:t>
      </w:r>
      <w:r w:rsidR="00B2495A" w:rsidRPr="00350B7C">
        <w:rPr>
          <w:rFonts w:ascii="Times New Roman" w:hAnsi="Times New Roman"/>
          <w:sz w:val="28"/>
          <w:szCs w:val="28"/>
        </w:rPr>
        <w:t xml:space="preserve">нализ обращений граждан поступивших в Хабаровский краевой фонд обязательного медицинского страхования и страховые медицинские организации за </w:t>
      </w:r>
      <w:r w:rsidR="00350B7C" w:rsidRPr="00350B7C">
        <w:rPr>
          <w:rFonts w:ascii="Times New Roman" w:hAnsi="Times New Roman"/>
          <w:sz w:val="28"/>
          <w:szCs w:val="28"/>
        </w:rPr>
        <w:t>9</w:t>
      </w:r>
      <w:r w:rsidR="006B537C" w:rsidRPr="00350B7C">
        <w:rPr>
          <w:rFonts w:ascii="Times New Roman" w:hAnsi="Times New Roman"/>
          <w:sz w:val="28"/>
          <w:szCs w:val="28"/>
        </w:rPr>
        <w:t xml:space="preserve"> месяцев 202</w:t>
      </w:r>
      <w:r w:rsidR="00350B7C" w:rsidRPr="00350B7C">
        <w:rPr>
          <w:rFonts w:ascii="Times New Roman" w:hAnsi="Times New Roman"/>
          <w:sz w:val="28"/>
          <w:szCs w:val="28"/>
        </w:rPr>
        <w:t>3</w:t>
      </w:r>
      <w:r w:rsidR="006B537C" w:rsidRPr="00350B7C">
        <w:rPr>
          <w:rFonts w:ascii="Times New Roman" w:hAnsi="Times New Roman"/>
          <w:sz w:val="28"/>
          <w:szCs w:val="28"/>
        </w:rPr>
        <w:t xml:space="preserve"> и 202</w:t>
      </w:r>
      <w:r w:rsidR="00350B7C" w:rsidRPr="00350B7C">
        <w:rPr>
          <w:rFonts w:ascii="Times New Roman" w:hAnsi="Times New Roman"/>
          <w:sz w:val="28"/>
          <w:szCs w:val="28"/>
        </w:rPr>
        <w:t>2</w:t>
      </w:r>
      <w:r w:rsidR="006B537C" w:rsidRPr="00350B7C">
        <w:rPr>
          <w:rFonts w:ascii="Times New Roman" w:hAnsi="Times New Roman"/>
          <w:sz w:val="28"/>
          <w:szCs w:val="28"/>
        </w:rPr>
        <w:t xml:space="preserve"> года</w:t>
      </w:r>
      <w:r w:rsidR="00B2495A" w:rsidRPr="00350B7C">
        <w:rPr>
          <w:rFonts w:ascii="Times New Roman" w:hAnsi="Times New Roman"/>
          <w:sz w:val="28"/>
          <w:szCs w:val="28"/>
        </w:rPr>
        <w:t xml:space="preserve">». </w:t>
      </w:r>
    </w:p>
    <w:p w:rsidR="00C4438D" w:rsidRPr="00350B7C" w:rsidRDefault="00C4438D" w:rsidP="00C4438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 </w:t>
      </w:r>
    </w:p>
    <w:p w:rsidR="00C4438D" w:rsidRPr="00350B7C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Хабаровским краевым фондом обязательного медицинского страхования был проведен сравнительный анализ обращений граждан поступивших в Хабаровский краевой фонд обязательного медицинского страхования и страховые медицинские организации за </w:t>
      </w:r>
      <w:r w:rsidR="00350B7C" w:rsidRPr="00350B7C">
        <w:rPr>
          <w:rFonts w:ascii="Times New Roman" w:hAnsi="Times New Roman"/>
          <w:sz w:val="28"/>
          <w:szCs w:val="28"/>
        </w:rPr>
        <w:t>9</w:t>
      </w:r>
      <w:r w:rsidR="006B537C" w:rsidRPr="00350B7C">
        <w:rPr>
          <w:rFonts w:ascii="Times New Roman" w:hAnsi="Times New Roman"/>
          <w:sz w:val="28"/>
          <w:szCs w:val="28"/>
        </w:rPr>
        <w:t xml:space="preserve"> месяцев 202</w:t>
      </w:r>
      <w:r w:rsidR="00350B7C" w:rsidRPr="00350B7C">
        <w:rPr>
          <w:rFonts w:ascii="Times New Roman" w:hAnsi="Times New Roman"/>
          <w:sz w:val="28"/>
          <w:szCs w:val="28"/>
        </w:rPr>
        <w:t>3</w:t>
      </w:r>
      <w:r w:rsidR="006B537C" w:rsidRPr="00350B7C">
        <w:rPr>
          <w:rFonts w:ascii="Times New Roman" w:hAnsi="Times New Roman"/>
          <w:sz w:val="28"/>
          <w:szCs w:val="28"/>
        </w:rPr>
        <w:t xml:space="preserve"> и 202</w:t>
      </w:r>
      <w:r w:rsidR="00350B7C" w:rsidRPr="00350B7C">
        <w:rPr>
          <w:rFonts w:ascii="Times New Roman" w:hAnsi="Times New Roman"/>
          <w:sz w:val="28"/>
          <w:szCs w:val="28"/>
        </w:rPr>
        <w:t>2</w:t>
      </w:r>
      <w:r w:rsidR="006B537C" w:rsidRPr="00350B7C">
        <w:rPr>
          <w:rFonts w:ascii="Times New Roman" w:hAnsi="Times New Roman"/>
          <w:sz w:val="28"/>
          <w:szCs w:val="28"/>
        </w:rPr>
        <w:t xml:space="preserve"> года.</w:t>
      </w:r>
    </w:p>
    <w:p w:rsidR="00A56FC8" w:rsidRPr="00350B7C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Результаты проведенного анализа были доведены до сведений руководителей медицинских организаций по Хабаровскому краю, а также направлены в министерство здравоохранения Хабаровского края и в </w:t>
      </w:r>
      <w:r w:rsidRPr="00350B7C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орган Федеральной службы по надзору в сфере здравоохранения по Хабаровскому краю и Еврейской автономной области.</w:t>
      </w:r>
    </w:p>
    <w:p w:rsidR="00350B7C" w:rsidRPr="00350B7C" w:rsidRDefault="00350B7C" w:rsidP="00350B7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По данным </w:t>
      </w:r>
      <w:proofErr w:type="gramStart"/>
      <w:r w:rsidRPr="00350B7C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350B7C">
        <w:rPr>
          <w:rFonts w:ascii="Times New Roman" w:hAnsi="Times New Roman"/>
          <w:sz w:val="28"/>
          <w:szCs w:val="28"/>
        </w:rPr>
        <w:t xml:space="preserve"> в сфере ОМС на территории Хабаровского края за 9 месяцев 2023 года по Хабаровскому краю зарегистрировано 57938 обращений, что на 7780 больше, чем за тот же период 2022 года.  </w:t>
      </w:r>
    </w:p>
    <w:p w:rsidR="00350B7C" w:rsidRPr="0027069B" w:rsidRDefault="00350B7C" w:rsidP="00350B7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706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Таблица № 1</w:t>
      </w:r>
    </w:p>
    <w:p w:rsidR="00350B7C" w:rsidRPr="0027069B" w:rsidRDefault="00350B7C" w:rsidP="00350B7C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27069B">
        <w:rPr>
          <w:rFonts w:ascii="Times New Roman" w:hAnsi="Times New Roman"/>
          <w:sz w:val="27"/>
          <w:szCs w:val="28"/>
        </w:rPr>
        <w:t>Количество обращений за 9 месяцев в сравнении 2022/2023 год</w:t>
      </w: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350B7C" w:rsidRPr="0027069B" w:rsidTr="005A1A10">
        <w:tc>
          <w:tcPr>
            <w:tcW w:w="2092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2022 год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%</w:t>
            </w:r>
          </w:p>
        </w:tc>
        <w:tc>
          <w:tcPr>
            <w:tcW w:w="1241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eastAsia="Times New Roman" w:hAnsi="Times New Roman"/>
                <w:color w:val="000000"/>
                <w:lang w:eastAsia="ru-RU"/>
              </w:rPr>
              <w:t>Динамика в сравнении 2022 с 2023 годом</w:t>
            </w:r>
          </w:p>
        </w:tc>
      </w:tr>
      <w:tr w:rsidR="00350B7C" w:rsidRPr="0027069B" w:rsidTr="005A1A10">
        <w:tc>
          <w:tcPr>
            <w:tcW w:w="2092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50158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100%</w:t>
            </w:r>
          </w:p>
        </w:tc>
        <w:tc>
          <w:tcPr>
            <w:tcW w:w="1560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57938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100%</w:t>
            </w:r>
          </w:p>
        </w:tc>
        <w:tc>
          <w:tcPr>
            <w:tcW w:w="1241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+7780</w:t>
            </w:r>
          </w:p>
        </w:tc>
      </w:tr>
      <w:tr w:rsidR="00350B7C" w:rsidRPr="0027069B" w:rsidTr="005A1A10">
        <w:tc>
          <w:tcPr>
            <w:tcW w:w="2092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49724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99,1%</w:t>
            </w:r>
          </w:p>
        </w:tc>
        <w:tc>
          <w:tcPr>
            <w:tcW w:w="1560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57566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99,4%</w:t>
            </w:r>
          </w:p>
        </w:tc>
        <w:tc>
          <w:tcPr>
            <w:tcW w:w="1241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+7842</w:t>
            </w:r>
          </w:p>
        </w:tc>
      </w:tr>
      <w:tr w:rsidR="00350B7C" w:rsidRPr="008E2181" w:rsidTr="005A1A10">
        <w:tc>
          <w:tcPr>
            <w:tcW w:w="2092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жалобы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429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0,9%</w:t>
            </w:r>
          </w:p>
        </w:tc>
        <w:tc>
          <w:tcPr>
            <w:tcW w:w="1560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367</w:t>
            </w:r>
          </w:p>
        </w:tc>
        <w:tc>
          <w:tcPr>
            <w:tcW w:w="1559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0,6%</w:t>
            </w:r>
          </w:p>
        </w:tc>
        <w:tc>
          <w:tcPr>
            <w:tcW w:w="1241" w:type="dxa"/>
          </w:tcPr>
          <w:p w:rsidR="00350B7C" w:rsidRPr="0027069B" w:rsidRDefault="00350B7C" w:rsidP="005A1A10">
            <w:pPr>
              <w:jc w:val="both"/>
              <w:rPr>
                <w:rFonts w:ascii="Times New Roman" w:hAnsi="Times New Roman"/>
              </w:rPr>
            </w:pPr>
            <w:r w:rsidRPr="0027069B">
              <w:rPr>
                <w:rFonts w:ascii="Times New Roman" w:hAnsi="Times New Roman"/>
              </w:rPr>
              <w:t>-62</w:t>
            </w:r>
          </w:p>
        </w:tc>
      </w:tr>
    </w:tbl>
    <w:p w:rsidR="00350B7C" w:rsidRPr="008E2181" w:rsidRDefault="00350B7C" w:rsidP="00350B7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350B7C" w:rsidRPr="00350B7C" w:rsidRDefault="00350B7C" w:rsidP="00350B7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Основную часть обращений составляют обращения с консультативной целью – 57566 или 99,4%. Из обращений с консультативной целью в тройке самых распространенных причин стоят вопросы, связанные с обеспечением </w:t>
      </w:r>
      <w:r w:rsidRPr="00350B7C">
        <w:rPr>
          <w:rFonts w:ascii="Times New Roman" w:hAnsi="Times New Roman"/>
          <w:sz w:val="28"/>
          <w:szCs w:val="28"/>
        </w:rPr>
        <w:lastRenderedPageBreak/>
        <w:t xml:space="preserve">полисами ОМС – 36328 или 61,1%; о выборе медицинской организации – 5652 или 9,8%; об оказании медицинской помощи – 3945 или 6,9%.  </w:t>
      </w:r>
    </w:p>
    <w:p w:rsidR="00350B7C" w:rsidRPr="00350B7C" w:rsidRDefault="00350B7C" w:rsidP="00350B7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Увеличение общего количества обращений обусловлено ростом обращений с консультативной целью на 15,8 % (7842) за счет обращений связанных с обеспечением полисами ОМС, с выбором медицинской организации и обращений не связанных с ОМС (льготное лекарственное обеспечение, листки нетрудоспособности, транспортировка маломобильных пациентов, обеспечение инвалидов средствами реабилитации, добровольное медицинское страхование). Наибольшее количество обращений об обеспечении полисами ОМС связано с необходимостью актуализации данных в РС ЕРЗ, в том числе в связи с переходом с 1 декабря 2022 года на цифровой полис обязательного медицинского страхования.  </w:t>
      </w:r>
    </w:p>
    <w:p w:rsidR="00350B7C" w:rsidRPr="00350B7C" w:rsidRDefault="00350B7C" w:rsidP="00350B7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>Динамика обращений с консультативной целью представлена в Приложении № 1.</w:t>
      </w:r>
    </w:p>
    <w:p w:rsidR="00350B7C" w:rsidRPr="00693398" w:rsidRDefault="00350B7C" w:rsidP="00350B7C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693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Таблица № 2</w:t>
      </w:r>
    </w:p>
    <w:p w:rsidR="00350B7C" w:rsidRPr="00693398" w:rsidRDefault="00350B7C" w:rsidP="00350B7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8"/>
        </w:rPr>
      </w:pPr>
      <w:r w:rsidRPr="00693398">
        <w:rPr>
          <w:rFonts w:ascii="Times New Roman" w:hAnsi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693398">
        <w:rPr>
          <w:rFonts w:ascii="Times New Roman" w:hAnsi="Times New Roman"/>
          <w:sz w:val="27"/>
          <w:szCs w:val="28"/>
        </w:rPr>
        <w:t>Контакт-центра</w:t>
      </w:r>
      <w:proofErr w:type="gramEnd"/>
      <w:r w:rsidRPr="00693398">
        <w:rPr>
          <w:rFonts w:ascii="Times New Roman" w:hAnsi="Times New Roman"/>
          <w:sz w:val="27"/>
          <w:szCs w:val="28"/>
        </w:rPr>
        <w:t xml:space="preserve"> в сфере ОМС на территории Хабаровского края </w:t>
      </w:r>
    </w:p>
    <w:p w:rsidR="00350B7C" w:rsidRPr="00693398" w:rsidRDefault="00350B7C" w:rsidP="00350B7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8"/>
        </w:rPr>
      </w:pPr>
      <w:r w:rsidRPr="00693398">
        <w:rPr>
          <w:rFonts w:ascii="Times New Roman" w:hAnsi="Times New Roman"/>
          <w:sz w:val="27"/>
          <w:szCs w:val="28"/>
        </w:rPr>
        <w:t>за 9 месяцев 2022/2023 года.</w:t>
      </w:r>
    </w:p>
    <w:p w:rsidR="00350B7C" w:rsidRPr="008E2181" w:rsidRDefault="00350B7C" w:rsidP="00350B7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8"/>
          <w:highlight w:val="yellow"/>
        </w:rPr>
      </w:pPr>
    </w:p>
    <w:tbl>
      <w:tblPr>
        <w:tblStyle w:val="af6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851"/>
        <w:gridCol w:w="992"/>
        <w:gridCol w:w="1134"/>
        <w:gridCol w:w="850"/>
        <w:gridCol w:w="2127"/>
      </w:tblGrid>
      <w:tr w:rsidR="00350B7C" w:rsidRPr="00F221B1" w:rsidTr="005A1A10">
        <w:tc>
          <w:tcPr>
            <w:tcW w:w="959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350B7C" w:rsidRPr="00F221B1" w:rsidRDefault="00350B7C" w:rsidP="005A1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350B7C" w:rsidRPr="00F221B1" w:rsidRDefault="00350B7C" w:rsidP="005A1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350B7C" w:rsidRPr="00F221B1" w:rsidTr="005A1A10">
        <w:trPr>
          <w:cantSplit/>
          <w:trHeight w:val="1553"/>
        </w:trPr>
        <w:tc>
          <w:tcPr>
            <w:tcW w:w="959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 xml:space="preserve">Обоснованных жалоб всего </w:t>
            </w:r>
          </w:p>
        </w:tc>
        <w:tc>
          <w:tcPr>
            <w:tcW w:w="850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851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Качество медицинской помощи</w:t>
            </w:r>
          </w:p>
        </w:tc>
        <w:tc>
          <w:tcPr>
            <w:tcW w:w="992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850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2127" w:type="dxa"/>
            <w:textDirection w:val="btLr"/>
          </w:tcPr>
          <w:p w:rsidR="00350B7C" w:rsidRPr="00F221B1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1B1">
              <w:rPr>
                <w:rFonts w:ascii="Times New Roman" w:hAnsi="Times New Roman"/>
                <w:sz w:val="20"/>
                <w:szCs w:val="20"/>
              </w:rPr>
              <w:t>Другие *</w:t>
            </w:r>
          </w:p>
        </w:tc>
      </w:tr>
      <w:tr w:rsidR="00350B7C" w:rsidRPr="00F221B1" w:rsidTr="005A1A10">
        <w:trPr>
          <w:cantSplit/>
          <w:trHeight w:val="463"/>
        </w:trPr>
        <w:tc>
          <w:tcPr>
            <w:tcW w:w="959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 xml:space="preserve">  2022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  <w:lang w:val="en-US"/>
              </w:rPr>
            </w:pPr>
            <w:r w:rsidRPr="00F221B1">
              <w:rPr>
                <w:rFonts w:ascii="Times New Roman" w:hAnsi="Times New Roman"/>
                <w:lang w:val="en-US"/>
              </w:rPr>
              <w:t>429</w:t>
            </w:r>
          </w:p>
          <w:p w:rsidR="00350B7C" w:rsidRPr="00F221B1" w:rsidRDefault="00350B7C" w:rsidP="005A1A10"/>
        </w:tc>
        <w:tc>
          <w:tcPr>
            <w:tcW w:w="564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  <w:lang w:val="en-US"/>
              </w:rPr>
            </w:pPr>
            <w:r w:rsidRPr="00F221B1">
              <w:rPr>
                <w:rFonts w:ascii="Times New Roman" w:hAnsi="Times New Roman"/>
                <w:lang w:val="en-US"/>
              </w:rPr>
              <w:t>429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0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</w:t>
            </w:r>
          </w:p>
        </w:tc>
        <w:tc>
          <w:tcPr>
            <w:tcW w:w="718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  <w:lang w:val="en-US"/>
              </w:rPr>
            </w:pPr>
            <w:r w:rsidRPr="00F221B1">
              <w:rPr>
                <w:rFonts w:ascii="Times New Roman" w:hAnsi="Times New Roman"/>
                <w:lang w:val="en-US"/>
              </w:rPr>
              <w:t>252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 </w:t>
            </w:r>
          </w:p>
        </w:tc>
        <w:tc>
          <w:tcPr>
            <w:tcW w:w="850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  <w:lang w:val="en-US"/>
              </w:rPr>
              <w:t>58</w:t>
            </w:r>
            <w:r w:rsidRPr="00F221B1">
              <w:rPr>
                <w:rFonts w:ascii="Times New Roman" w:hAnsi="Times New Roman"/>
              </w:rPr>
              <w:t>,</w:t>
            </w:r>
            <w:r w:rsidRPr="00F221B1">
              <w:rPr>
                <w:rFonts w:ascii="Times New Roman" w:hAnsi="Times New Roman"/>
                <w:lang w:val="en-US"/>
              </w:rPr>
              <w:t>7</w:t>
            </w:r>
            <w:r w:rsidRPr="00F221B1">
              <w:rPr>
                <w:rFonts w:ascii="Times New Roman" w:hAnsi="Times New Roman"/>
              </w:rPr>
              <w:t>%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 </w:t>
            </w:r>
          </w:p>
        </w:tc>
        <w:tc>
          <w:tcPr>
            <w:tcW w:w="851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187(74,2%)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      </w:t>
            </w:r>
          </w:p>
        </w:tc>
        <w:tc>
          <w:tcPr>
            <w:tcW w:w="992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30(11,9%)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134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4(1,6%)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    </w:t>
            </w:r>
          </w:p>
        </w:tc>
        <w:tc>
          <w:tcPr>
            <w:tcW w:w="850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3(1,2%)</w:t>
            </w:r>
            <w:r w:rsidRPr="00F221B1">
              <w:t xml:space="preserve">   </w:t>
            </w:r>
          </w:p>
        </w:tc>
        <w:tc>
          <w:tcPr>
            <w:tcW w:w="2127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28(11,1%)</w:t>
            </w:r>
            <w:r>
              <w:rPr>
                <w:rFonts w:ascii="Times New Roman" w:hAnsi="Times New Roman"/>
              </w:rPr>
              <w:t>,</w:t>
            </w:r>
            <w:r w:rsidRPr="00F221B1">
              <w:rPr>
                <w:rFonts w:ascii="Times New Roman" w:hAnsi="Times New Roman"/>
              </w:rPr>
              <w:t xml:space="preserve"> в </w:t>
            </w:r>
            <w:proofErr w:type="spellStart"/>
            <w:r w:rsidRPr="00F221B1">
              <w:rPr>
                <w:rFonts w:ascii="Times New Roman" w:hAnsi="Times New Roman"/>
              </w:rPr>
              <w:t>т.ч</w:t>
            </w:r>
            <w:proofErr w:type="spellEnd"/>
            <w:r w:rsidRPr="00F221B1">
              <w:rPr>
                <w:rFonts w:ascii="Times New Roman" w:hAnsi="Times New Roman"/>
              </w:rPr>
              <w:t>. на достоверность – 2</w:t>
            </w:r>
            <w:r>
              <w:rPr>
                <w:rFonts w:ascii="Times New Roman" w:hAnsi="Times New Roman"/>
              </w:rPr>
              <w:t>2</w:t>
            </w:r>
            <w:r w:rsidRPr="00F221B1">
              <w:rPr>
                <w:rFonts w:ascii="Times New Roman" w:hAnsi="Times New Roman"/>
              </w:rPr>
              <w:t xml:space="preserve"> жалоб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    </w:t>
            </w:r>
          </w:p>
        </w:tc>
      </w:tr>
      <w:tr w:rsidR="00350B7C" w:rsidRPr="00F221B1" w:rsidTr="005A1A10">
        <w:trPr>
          <w:cantSplit/>
          <w:trHeight w:val="813"/>
        </w:trPr>
        <w:tc>
          <w:tcPr>
            <w:tcW w:w="959" w:type="dxa"/>
          </w:tcPr>
          <w:p w:rsidR="00350B7C" w:rsidRPr="00F221B1" w:rsidRDefault="00350B7C" w:rsidP="005A1A10">
            <w:pPr>
              <w:jc w:val="center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2023</w:t>
            </w:r>
          </w:p>
        </w:tc>
        <w:tc>
          <w:tcPr>
            <w:tcW w:w="564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367</w:t>
            </w:r>
          </w:p>
          <w:p w:rsidR="00350B7C" w:rsidRPr="00F221B1" w:rsidRDefault="00350B7C" w:rsidP="005A1A10">
            <w:r w:rsidRPr="00F221B1">
              <w:t>↓</w:t>
            </w:r>
          </w:p>
        </w:tc>
        <w:tc>
          <w:tcPr>
            <w:tcW w:w="564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367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>↓</w:t>
            </w:r>
          </w:p>
        </w:tc>
        <w:tc>
          <w:tcPr>
            <w:tcW w:w="564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0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=</w:t>
            </w:r>
          </w:p>
        </w:tc>
        <w:tc>
          <w:tcPr>
            <w:tcW w:w="718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226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 ↓</w:t>
            </w:r>
          </w:p>
        </w:tc>
        <w:tc>
          <w:tcPr>
            <w:tcW w:w="850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61,6%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 ↑</w:t>
            </w:r>
          </w:p>
        </w:tc>
        <w:tc>
          <w:tcPr>
            <w:tcW w:w="851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165(73%)</w:t>
            </w:r>
            <w:r w:rsidRPr="00F221B1">
              <w:t>↓</w:t>
            </w:r>
          </w:p>
        </w:tc>
        <w:tc>
          <w:tcPr>
            <w:tcW w:w="992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29(12,8%)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 xml:space="preserve">     </w:t>
            </w:r>
            <w:r w:rsidRPr="00F221B1">
              <w:t xml:space="preserve">      ↓</w:t>
            </w:r>
          </w:p>
        </w:tc>
        <w:tc>
          <w:tcPr>
            <w:tcW w:w="1134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6(2,7%)</w:t>
            </w:r>
          </w:p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t xml:space="preserve">     </w:t>
            </w:r>
            <w:r w:rsidRPr="00F221B1">
              <w:rPr>
                <w:rFonts w:ascii="Times New Roman" w:hAnsi="Times New Roman"/>
              </w:rPr>
              <w:t xml:space="preserve">    </w:t>
            </w:r>
            <w:r w:rsidRPr="00F221B1">
              <w:t>↑</w:t>
            </w:r>
          </w:p>
        </w:tc>
        <w:tc>
          <w:tcPr>
            <w:tcW w:w="850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>3(1,3%)</w:t>
            </w:r>
            <w:r>
              <w:rPr>
                <w:rFonts w:ascii="Times New Roman" w:hAnsi="Times New Roman"/>
              </w:rPr>
              <w:t xml:space="preserve"> =</w:t>
            </w:r>
          </w:p>
        </w:tc>
        <w:tc>
          <w:tcPr>
            <w:tcW w:w="2127" w:type="dxa"/>
          </w:tcPr>
          <w:p w:rsidR="00350B7C" w:rsidRPr="00F221B1" w:rsidRDefault="00350B7C" w:rsidP="005A1A10">
            <w:pPr>
              <w:jc w:val="both"/>
              <w:rPr>
                <w:rFonts w:ascii="Times New Roman" w:hAnsi="Times New Roman"/>
              </w:rPr>
            </w:pPr>
            <w:r w:rsidRPr="00F221B1">
              <w:rPr>
                <w:rFonts w:ascii="Times New Roman" w:hAnsi="Times New Roman"/>
              </w:rPr>
              <w:t xml:space="preserve">23(10,2%), в </w:t>
            </w:r>
            <w:proofErr w:type="spellStart"/>
            <w:r w:rsidRPr="00F221B1">
              <w:rPr>
                <w:rFonts w:ascii="Times New Roman" w:hAnsi="Times New Roman"/>
              </w:rPr>
              <w:t>т.ч</w:t>
            </w:r>
            <w:proofErr w:type="spellEnd"/>
            <w:r w:rsidRPr="00F221B1">
              <w:rPr>
                <w:rFonts w:ascii="Times New Roman" w:hAnsi="Times New Roman"/>
              </w:rPr>
              <w:t xml:space="preserve">. на достоверность – 20 жалоб </w:t>
            </w:r>
            <w:r w:rsidRPr="00F221B1">
              <w:t>↓</w:t>
            </w:r>
          </w:p>
        </w:tc>
      </w:tr>
    </w:tbl>
    <w:p w:rsidR="00350B7C" w:rsidRPr="00F221B1" w:rsidRDefault="00350B7C" w:rsidP="00350B7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21B1">
        <w:rPr>
          <w:rFonts w:ascii="Times New Roman" w:hAnsi="Times New Roman"/>
          <w:sz w:val="28"/>
          <w:szCs w:val="28"/>
        </w:rPr>
        <w:t xml:space="preserve">* </w:t>
      </w:r>
      <w:r w:rsidRPr="00F221B1">
        <w:rPr>
          <w:rFonts w:ascii="Times New Roman" w:hAnsi="Times New Roman"/>
          <w:sz w:val="20"/>
          <w:szCs w:val="20"/>
        </w:rPr>
        <w:t>Другие: на достоверность оказанных медицинских услуг, на</w:t>
      </w:r>
      <w:r w:rsidRPr="00F221B1">
        <w:rPr>
          <w:rFonts w:ascii="Times New Roman" w:hAnsi="Times New Roman"/>
          <w:sz w:val="28"/>
          <w:szCs w:val="28"/>
        </w:rPr>
        <w:t xml:space="preserve"> </w:t>
      </w:r>
      <w:r w:rsidRPr="00F221B1">
        <w:rPr>
          <w:rFonts w:ascii="Times New Roman" w:hAnsi="Times New Roman"/>
          <w:sz w:val="20"/>
          <w:szCs w:val="20"/>
        </w:rPr>
        <w:t>лекарственное обеспечение, нарушение прав при выборе МО, СМО.</w:t>
      </w:r>
    </w:p>
    <w:p w:rsidR="00350B7C" w:rsidRPr="00350B7C" w:rsidRDefault="00350B7C" w:rsidP="00350B7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В структуре обращений за анализируемый период доля жалоб уменьшилась с 0,9% (429) в 2022 году до 0,6% (367) в 2023 году. </w:t>
      </w:r>
    </w:p>
    <w:p w:rsidR="00350B7C" w:rsidRPr="00350B7C" w:rsidRDefault="00350B7C" w:rsidP="00350B7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Общее количество обоснованных жалоб уменьшилось на 10,3%, это произошло за счет уменьшения жалоб, связанных с качеством медицинской помощи - на 11,8% (22), организацией работы МО -  на 3,3% (1) и по другим причинам жалоб – на 17,8%(5), в том числе на достоверность оказанных медицинских услуг). </w:t>
      </w:r>
    </w:p>
    <w:p w:rsidR="00350B7C" w:rsidRPr="00350B7C" w:rsidRDefault="00350B7C" w:rsidP="00350B7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>В структуре обоснованных жалоб за первое полугодие 2023 года наибольшее количество составили жалобы на качество медицинской помощи 165 (73%).</w:t>
      </w:r>
    </w:p>
    <w:p w:rsidR="00350B7C" w:rsidRPr="00350B7C" w:rsidRDefault="00350B7C" w:rsidP="00350B7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lastRenderedPageBreak/>
        <w:t>На втором месте стоят жалобы – организацию работы медицинской организации 29 (12,8%).</w:t>
      </w:r>
    </w:p>
    <w:p w:rsidR="00350B7C" w:rsidRPr="00350B7C" w:rsidRDefault="00350B7C" w:rsidP="00350B7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На третьем – по другим причинам, в том числе на достоверность оказанных медицинских услуг 23 (10,2%).  </w:t>
      </w:r>
    </w:p>
    <w:p w:rsidR="00350B7C" w:rsidRPr="00350B7C" w:rsidRDefault="00350B7C" w:rsidP="00350B7C">
      <w:pPr>
        <w:spacing w:after="0" w:line="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>Динамика показателя обоснованных жалоб в разрезе муниципальных образований края на 1000 застрахованных представлена в Приложении № 2.</w:t>
      </w:r>
    </w:p>
    <w:p w:rsidR="00350B7C" w:rsidRPr="00350B7C" w:rsidRDefault="00350B7C" w:rsidP="00350B7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>В разрезе медицинских организаций (Приложение № 3) наибольший процент обоснованных жалоб отмечен:</w:t>
      </w:r>
    </w:p>
    <w:p w:rsidR="00350B7C" w:rsidRPr="00350B7C" w:rsidRDefault="00350B7C" w:rsidP="00350B7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>- по г. Хабаровску: КГБУЗ «ГП № 5» (70%); КГБУЗ «ГКБ им. проф. Г.Л. Александровича» (62,5%); КГБУЗ «ГП № 11» (57,1%).</w:t>
      </w:r>
    </w:p>
    <w:p w:rsidR="00350B7C" w:rsidRPr="00350B7C" w:rsidRDefault="00350B7C" w:rsidP="00350B7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- по г. Комсомольску-на – </w:t>
      </w:r>
      <w:proofErr w:type="gramStart"/>
      <w:r w:rsidRPr="00350B7C">
        <w:rPr>
          <w:rFonts w:ascii="Times New Roman" w:hAnsi="Times New Roman"/>
          <w:sz w:val="28"/>
          <w:szCs w:val="28"/>
        </w:rPr>
        <w:t>Амуре</w:t>
      </w:r>
      <w:proofErr w:type="gramEnd"/>
      <w:r w:rsidRPr="00350B7C">
        <w:rPr>
          <w:rFonts w:ascii="Times New Roman" w:hAnsi="Times New Roman"/>
          <w:sz w:val="28"/>
          <w:szCs w:val="28"/>
        </w:rPr>
        <w:t xml:space="preserve">: КГБУЗ «Родильный дом № 3» (76,9%); КГБУЗ «ГБ № 7» (75,9%); КГБУЗ «ГБ им. М.И. Шевчук» (68,8%). </w:t>
      </w:r>
    </w:p>
    <w:p w:rsidR="00350B7C" w:rsidRPr="00350B7C" w:rsidRDefault="00350B7C" w:rsidP="00350B7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          - по Хабаровскому краю: КГБУЗ «Амурская ЦРБ» (81,3%); КГБУЗ «Николаевская ЦРБ» (80%); КГБУЗ «РБ р-на им. Лазо» (72,7%).</w:t>
      </w:r>
    </w:p>
    <w:p w:rsidR="00350B7C" w:rsidRPr="00350B7C" w:rsidRDefault="00350B7C" w:rsidP="00350B7C">
      <w:pPr>
        <w:spacing w:after="0" w:line="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По всем жалобам СМО и ХКФОМС организовано проведение ЭКМП или МЭЭ, выявлены дефекты, к медицинским организациям применены финансовые санкции. Информация о результатах рассмотрения обоснованных жалоб доводятся до сведения руководителей МО и МЗХК для принятия управленческих решений. </w:t>
      </w:r>
    </w:p>
    <w:p w:rsidR="00350B7C" w:rsidRPr="00350B7C" w:rsidRDefault="00350B7C" w:rsidP="00350B7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B7C">
        <w:rPr>
          <w:rFonts w:ascii="Times New Roman" w:hAnsi="Times New Roman"/>
          <w:sz w:val="28"/>
          <w:szCs w:val="28"/>
        </w:rPr>
        <w:t xml:space="preserve">Страховыми представителями и операторами </w:t>
      </w:r>
      <w:proofErr w:type="gramStart"/>
      <w:r w:rsidRPr="00350B7C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350B7C">
        <w:rPr>
          <w:rFonts w:ascii="Times New Roman" w:hAnsi="Times New Roman"/>
          <w:sz w:val="28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 Обращениям от граждан участников СВО и членов их семей уделяется приоритетное внимание.</w:t>
      </w:r>
    </w:p>
    <w:p w:rsidR="00350B7C" w:rsidRPr="00350B7C" w:rsidRDefault="00350B7C" w:rsidP="00350B7C">
      <w:pPr>
        <w:rPr>
          <w:rFonts w:ascii="Times New Roman" w:hAnsi="Times New Roman"/>
          <w:sz w:val="28"/>
          <w:szCs w:val="28"/>
          <w:highlight w:val="yellow"/>
        </w:rPr>
      </w:pPr>
      <w:r w:rsidRPr="00350B7C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</w:t>
      </w:r>
    </w:p>
    <w:p w:rsidR="00350B7C" w:rsidRDefault="00350B7C" w:rsidP="00350B7C">
      <w:pPr>
        <w:rPr>
          <w:rFonts w:ascii="Times New Roman" w:hAnsi="Times New Roman"/>
          <w:sz w:val="28"/>
          <w:szCs w:val="28"/>
          <w:highlight w:val="yellow"/>
        </w:rPr>
      </w:pPr>
    </w:p>
    <w:p w:rsidR="00350B7C" w:rsidRDefault="00350B7C" w:rsidP="00350B7C">
      <w:pPr>
        <w:rPr>
          <w:rFonts w:ascii="Times New Roman" w:hAnsi="Times New Roman"/>
          <w:sz w:val="28"/>
          <w:szCs w:val="28"/>
          <w:highlight w:val="yellow"/>
        </w:rPr>
      </w:pPr>
    </w:p>
    <w:p w:rsidR="00350B7C" w:rsidRDefault="00350B7C" w:rsidP="00350B7C">
      <w:pPr>
        <w:rPr>
          <w:rFonts w:ascii="Times New Roman" w:hAnsi="Times New Roman"/>
          <w:sz w:val="28"/>
          <w:szCs w:val="28"/>
          <w:highlight w:val="yellow"/>
        </w:rPr>
      </w:pPr>
    </w:p>
    <w:p w:rsidR="00350B7C" w:rsidRDefault="00350B7C" w:rsidP="00350B7C">
      <w:pPr>
        <w:rPr>
          <w:rFonts w:ascii="Times New Roman" w:hAnsi="Times New Roman"/>
          <w:sz w:val="28"/>
          <w:szCs w:val="28"/>
          <w:highlight w:val="yellow"/>
        </w:rPr>
      </w:pPr>
    </w:p>
    <w:p w:rsidR="00350B7C" w:rsidRDefault="00350B7C" w:rsidP="00350B7C">
      <w:pPr>
        <w:rPr>
          <w:rFonts w:ascii="Times New Roman" w:hAnsi="Times New Roman"/>
          <w:sz w:val="28"/>
          <w:szCs w:val="28"/>
          <w:highlight w:val="yellow"/>
        </w:rPr>
      </w:pPr>
    </w:p>
    <w:p w:rsidR="00350B7C" w:rsidRDefault="00350B7C" w:rsidP="00350B7C">
      <w:pPr>
        <w:rPr>
          <w:rFonts w:ascii="Times New Roman" w:hAnsi="Times New Roman"/>
          <w:sz w:val="28"/>
          <w:szCs w:val="28"/>
          <w:highlight w:val="yellow"/>
        </w:rPr>
      </w:pPr>
    </w:p>
    <w:p w:rsidR="00350B7C" w:rsidRDefault="00350B7C" w:rsidP="00350B7C">
      <w:pPr>
        <w:rPr>
          <w:rFonts w:ascii="Times New Roman" w:hAnsi="Times New Roman"/>
          <w:sz w:val="28"/>
          <w:szCs w:val="28"/>
          <w:highlight w:val="yellow"/>
        </w:rPr>
      </w:pPr>
    </w:p>
    <w:p w:rsidR="00350B7C" w:rsidRPr="00350B7C" w:rsidRDefault="00350B7C" w:rsidP="00350B7C">
      <w:pPr>
        <w:rPr>
          <w:rFonts w:ascii="Times New Roman" w:hAnsi="Times New Roman"/>
          <w:sz w:val="28"/>
          <w:szCs w:val="28"/>
          <w:highlight w:val="yellow"/>
        </w:rPr>
      </w:pPr>
    </w:p>
    <w:p w:rsidR="00350B7C" w:rsidRDefault="00350B7C" w:rsidP="00350B7C">
      <w:pPr>
        <w:spacing w:after="0" w:line="0" w:lineRule="atLeast"/>
        <w:rPr>
          <w:rFonts w:ascii="Times New Roman" w:hAnsi="Times New Roman"/>
        </w:rPr>
      </w:pPr>
    </w:p>
    <w:p w:rsidR="002412FF" w:rsidRDefault="002412FF" w:rsidP="00350B7C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350B7C" w:rsidRPr="002412FF" w:rsidRDefault="00350B7C" w:rsidP="00350B7C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2412FF">
        <w:rPr>
          <w:rFonts w:ascii="Times New Roman" w:hAnsi="Times New Roman"/>
          <w:sz w:val="20"/>
          <w:szCs w:val="20"/>
        </w:rPr>
        <w:lastRenderedPageBreak/>
        <w:t xml:space="preserve">Динамика обращений за 9 месяцев  2022/2023 год                                             </w:t>
      </w:r>
      <w:r w:rsidR="002412FF">
        <w:rPr>
          <w:rFonts w:ascii="Times New Roman" w:hAnsi="Times New Roman"/>
          <w:sz w:val="20"/>
          <w:szCs w:val="20"/>
        </w:rPr>
        <w:t xml:space="preserve">                         </w:t>
      </w:r>
      <w:r w:rsidRPr="002412FF">
        <w:rPr>
          <w:rFonts w:ascii="Times New Roman" w:hAnsi="Times New Roman"/>
          <w:sz w:val="20"/>
          <w:szCs w:val="20"/>
        </w:rPr>
        <w:t xml:space="preserve">  Приложение № 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567"/>
        <w:gridCol w:w="993"/>
        <w:gridCol w:w="850"/>
        <w:gridCol w:w="851"/>
        <w:gridCol w:w="850"/>
        <w:gridCol w:w="1559"/>
      </w:tblGrid>
      <w:tr w:rsidR="00350B7C" w:rsidRPr="00157628" w:rsidTr="00157628">
        <w:trPr>
          <w:trHeight w:val="54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B7C" w:rsidRPr="00157628" w:rsidRDefault="00350B7C" w:rsidP="005A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стр.</w:t>
            </w:r>
          </w:p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B7C" w:rsidRPr="00157628" w:rsidRDefault="00350B7C" w:rsidP="005A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9 </w:t>
            </w: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месяцев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месяцев 2023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0B7C" w:rsidRPr="00157628" w:rsidRDefault="00350B7C" w:rsidP="005A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Динамика в сравнении 2022 с 2023 годом</w:t>
            </w:r>
          </w:p>
        </w:tc>
      </w:tr>
      <w:tr w:rsidR="00157628" w:rsidRPr="00157628" w:rsidTr="00157628">
        <w:trPr>
          <w:trHeight w:val="199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7C" w:rsidRPr="00157628" w:rsidRDefault="00350B7C" w:rsidP="005A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628" w:rsidRPr="00157628" w:rsidTr="00157628">
        <w:trPr>
          <w:trHeight w:val="2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обращений,  в том числе:</w:t>
            </w:r>
          </w:p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B7C" w:rsidRPr="00157628" w:rsidRDefault="00350B7C" w:rsidP="005A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  <w:p w:rsidR="00350B7C" w:rsidRPr="00157628" w:rsidRDefault="00350B7C" w:rsidP="005A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+7780</w:t>
            </w:r>
          </w:p>
        </w:tc>
      </w:tr>
      <w:tr w:rsidR="00157628" w:rsidRPr="00157628" w:rsidTr="00157628">
        <w:trPr>
          <w:trHeight w:val="29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Жалобы</w:t>
            </w:r>
          </w:p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7C" w:rsidRPr="00157628" w:rsidRDefault="00350B7C" w:rsidP="005A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-62</w:t>
            </w:r>
          </w:p>
        </w:tc>
      </w:tr>
      <w:tr w:rsidR="00157628" w:rsidRPr="00157628" w:rsidTr="00157628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обоснованных жалоб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7C" w:rsidRPr="00157628" w:rsidRDefault="00350B7C" w:rsidP="005A1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-26</w:t>
            </w:r>
          </w:p>
        </w:tc>
      </w:tr>
      <w:tr w:rsidR="00157628" w:rsidRPr="00157628" w:rsidTr="00157628">
        <w:trPr>
          <w:trHeight w:val="5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B7C" w:rsidRPr="00157628" w:rsidRDefault="00350B7C" w:rsidP="005A1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+7842</w:t>
            </w:r>
          </w:p>
        </w:tc>
      </w:tr>
      <w:tr w:rsidR="00157628" w:rsidRPr="00157628" w:rsidTr="00157628">
        <w:trPr>
          <w:trHeight w:val="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(замене)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-1127</w:t>
            </w:r>
          </w:p>
        </w:tc>
      </w:tr>
      <w:tr w:rsidR="00157628" w:rsidRPr="00157628" w:rsidTr="00157628">
        <w:trPr>
          <w:trHeight w:val="2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полисами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31192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36328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63.1%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+5136</w:t>
            </w:r>
          </w:p>
        </w:tc>
      </w:tr>
      <w:tr w:rsidR="00157628" w:rsidRPr="00157628" w:rsidTr="00157628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2962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5652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+2690</w:t>
            </w:r>
          </w:p>
        </w:tc>
      </w:tr>
      <w:tr w:rsidR="00157628" w:rsidRPr="00157628" w:rsidTr="00157628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+91</w:t>
            </w:r>
          </w:p>
        </w:tc>
      </w:tr>
      <w:tr w:rsidR="00157628" w:rsidRPr="00157628" w:rsidTr="00157628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работы МО,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-1428</w:t>
            </w:r>
          </w:p>
        </w:tc>
      </w:tr>
      <w:tr w:rsidR="00157628" w:rsidRPr="00157628" w:rsidTr="00157628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оказании</w:t>
            </w:r>
            <w:proofErr w:type="gramEnd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медицинской помощи,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3197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+748</w:t>
            </w:r>
          </w:p>
        </w:tc>
      </w:tr>
      <w:tr w:rsidR="00157628" w:rsidRPr="00157628" w:rsidTr="00157628">
        <w:trPr>
          <w:trHeight w:val="35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профилактических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-163</w:t>
            </w:r>
          </w:p>
        </w:tc>
      </w:tr>
      <w:tr w:rsidR="00157628" w:rsidRPr="00157628" w:rsidTr="00157628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лекарственном </w:t>
            </w:r>
            <w:proofErr w:type="gramStart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-27</w:t>
            </w:r>
          </w:p>
        </w:tc>
      </w:tr>
      <w:tr w:rsidR="00157628" w:rsidRPr="00157628" w:rsidTr="00157628">
        <w:trPr>
          <w:trHeight w:val="7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157628" w:rsidRPr="00157628" w:rsidTr="00157628">
        <w:trPr>
          <w:trHeight w:val="5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-68</w:t>
            </w:r>
          </w:p>
        </w:tc>
      </w:tr>
      <w:tr w:rsidR="00157628" w:rsidRPr="00157628" w:rsidTr="00157628">
        <w:trPr>
          <w:trHeight w:val="4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при отказе в оказании медицинской помощи по программам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+76</w:t>
            </w:r>
          </w:p>
        </w:tc>
      </w:tr>
      <w:tr w:rsidR="00157628" w:rsidRPr="00157628" w:rsidTr="00157628">
        <w:trPr>
          <w:trHeight w:val="4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</w:tr>
      <w:tr w:rsidR="00157628" w:rsidRPr="00157628" w:rsidTr="00157628">
        <w:trPr>
          <w:trHeight w:val="6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предоставлении информации о видах, качестве и об условиях предоставления медицинской помощи в рамках программ ОМС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157628" w:rsidRPr="00157628" w:rsidTr="00157628">
        <w:trPr>
          <w:trHeight w:val="48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 перечне оказанных медицинских услуг и их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157628" w:rsidRPr="00157628" w:rsidTr="00157628">
        <w:trPr>
          <w:trHeight w:val="68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 выявленных нарушениях по результатам проведенного контроля объемов, сроков, качества и условий предоставления 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157628" w:rsidRPr="00157628" w:rsidTr="00157628">
        <w:trPr>
          <w:trHeight w:val="39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 МО, осуществляющих деятельность в сфере ОМС на территории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157628" w:rsidRPr="00157628" w:rsidTr="00157628">
        <w:trPr>
          <w:trHeight w:val="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о порядке направления и порядке оказания МП в МО Федерального подчинения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157628" w:rsidRPr="00157628" w:rsidTr="00157628">
        <w:trPr>
          <w:trHeight w:val="13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другие причины обращений за разъяснениями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color w:val="000000"/>
                <w:sz w:val="18"/>
                <w:szCs w:val="18"/>
              </w:rPr>
              <w:t>4861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76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7C" w:rsidRPr="00157628" w:rsidRDefault="00350B7C" w:rsidP="005A1A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28">
              <w:rPr>
                <w:rFonts w:ascii="Times New Roman" w:hAnsi="Times New Roman"/>
                <w:sz w:val="18"/>
                <w:szCs w:val="18"/>
              </w:rPr>
              <w:t>+1086</w:t>
            </w:r>
          </w:p>
        </w:tc>
      </w:tr>
    </w:tbl>
    <w:p w:rsidR="00350B7C" w:rsidRPr="008E2181" w:rsidRDefault="00350B7C" w:rsidP="00350B7C">
      <w:pPr>
        <w:spacing w:after="0" w:line="240" w:lineRule="auto"/>
        <w:rPr>
          <w:noProof/>
          <w:highlight w:val="yellow"/>
          <w:lang w:eastAsia="ru-RU"/>
        </w:rPr>
      </w:pPr>
      <w:r w:rsidRPr="00D96156">
        <w:rPr>
          <w:noProof/>
          <w:lang w:eastAsia="ru-RU"/>
        </w:rPr>
        <w:lastRenderedPageBreak/>
        <w:drawing>
          <wp:inline distT="0" distB="0" distL="0" distR="0" wp14:anchorId="7DC0D174" wp14:editId="69305256">
            <wp:extent cx="5650468" cy="92487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4" cy="925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181">
        <w:rPr>
          <w:rFonts w:ascii="Times New Roman" w:hAnsi="Times New Roman"/>
          <w:highlight w:val="yellow"/>
        </w:rPr>
        <w:t xml:space="preserve">                                                                                                                                                      </w:t>
      </w:r>
      <w:r w:rsidRPr="00157628">
        <w:rPr>
          <w:rFonts w:ascii="Times New Roman" w:hAnsi="Times New Roman"/>
          <w:sz w:val="20"/>
          <w:szCs w:val="20"/>
        </w:rPr>
        <w:lastRenderedPageBreak/>
        <w:t>Приложение № 2</w:t>
      </w:r>
      <w:r w:rsidRPr="00D96156">
        <w:rPr>
          <w:noProof/>
          <w:lang w:eastAsia="ru-RU"/>
        </w:rPr>
        <w:t xml:space="preserve">                                    </w:t>
      </w:r>
    </w:p>
    <w:p w:rsidR="00350B7C" w:rsidRPr="008E2181" w:rsidRDefault="00350B7C" w:rsidP="00350B7C">
      <w:pPr>
        <w:spacing w:after="0" w:line="0" w:lineRule="atLeast"/>
        <w:rPr>
          <w:noProof/>
          <w:highlight w:val="yellow"/>
          <w:lang w:eastAsia="ru-RU"/>
        </w:rPr>
      </w:pPr>
      <w:r w:rsidRPr="00D96156">
        <w:rPr>
          <w:noProof/>
          <w:lang w:eastAsia="ru-RU"/>
        </w:rPr>
        <w:drawing>
          <wp:inline distT="0" distB="0" distL="0" distR="0" wp14:anchorId="09A06F69" wp14:editId="6ADED49A">
            <wp:extent cx="5939790" cy="870550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7C" w:rsidRPr="008E2181" w:rsidRDefault="00350B7C" w:rsidP="00350B7C">
      <w:pPr>
        <w:spacing w:after="0" w:line="0" w:lineRule="atLeast"/>
        <w:rPr>
          <w:noProof/>
          <w:highlight w:val="yellow"/>
          <w:lang w:eastAsia="ru-RU"/>
        </w:rPr>
      </w:pPr>
    </w:p>
    <w:p w:rsidR="00350B7C" w:rsidRPr="0063586E" w:rsidRDefault="00350B7C" w:rsidP="00350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 № 3</w:t>
      </w:r>
    </w:p>
    <w:p w:rsidR="00350B7C" w:rsidRDefault="00350B7C" w:rsidP="00350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586E">
        <w:rPr>
          <w:rFonts w:ascii="Times New Roman" w:hAnsi="Times New Roman"/>
          <w:sz w:val="24"/>
          <w:szCs w:val="24"/>
        </w:rPr>
        <w:t>Медицинские организации края, в которых зарегистрировано наибольшее количество жалоб за 9 месяцев 2023 года.</w:t>
      </w:r>
    </w:p>
    <w:tbl>
      <w:tblPr>
        <w:tblStyle w:val="af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67"/>
        <w:gridCol w:w="567"/>
        <w:gridCol w:w="851"/>
        <w:gridCol w:w="567"/>
        <w:gridCol w:w="236"/>
        <w:gridCol w:w="756"/>
        <w:gridCol w:w="709"/>
        <w:gridCol w:w="850"/>
        <w:gridCol w:w="851"/>
        <w:gridCol w:w="425"/>
      </w:tblGrid>
      <w:tr w:rsidR="00350B7C" w:rsidRPr="00AD05EE" w:rsidTr="005A1A10">
        <w:tc>
          <w:tcPr>
            <w:tcW w:w="1985" w:type="dxa"/>
            <w:vMerge w:val="restart"/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126" w:type="dxa"/>
            <w:vMerge w:val="restart"/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350B7C" w:rsidRPr="00FF7F4F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567" w:type="dxa"/>
            <w:vMerge w:val="restart"/>
            <w:textDirection w:val="btLr"/>
          </w:tcPr>
          <w:p w:rsidR="00350B7C" w:rsidRPr="00FF7F4F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1" w:type="dxa"/>
            <w:vMerge w:val="restart"/>
            <w:textDirection w:val="btLr"/>
          </w:tcPr>
          <w:p w:rsidR="00350B7C" w:rsidRPr="00FF7F4F" w:rsidRDefault="00350B7C" w:rsidP="005A1A1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803" w:type="dxa"/>
            <w:gridSpan w:val="2"/>
            <w:tcBorders>
              <w:right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tcBorders>
              <w:left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350B7C" w:rsidRPr="00AD05EE" w:rsidTr="005A1A10">
        <w:trPr>
          <w:trHeight w:val="3991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50B7C" w:rsidRPr="00FF7F4F" w:rsidRDefault="00350B7C" w:rsidP="005A1A1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Организация работы МО</w:t>
            </w:r>
          </w:p>
        </w:tc>
        <w:tc>
          <w:tcPr>
            <w:tcW w:w="992" w:type="dxa"/>
            <w:gridSpan w:val="2"/>
            <w:textDirection w:val="btLr"/>
          </w:tcPr>
          <w:p w:rsidR="00350B7C" w:rsidRPr="00FF7F4F" w:rsidRDefault="00350B7C" w:rsidP="005A1A1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Отказ в оказании медицинской помощи по ОМС</w:t>
            </w:r>
          </w:p>
        </w:tc>
        <w:tc>
          <w:tcPr>
            <w:tcW w:w="709" w:type="dxa"/>
            <w:textDirection w:val="btLr"/>
          </w:tcPr>
          <w:p w:rsidR="00350B7C" w:rsidRPr="00FF7F4F" w:rsidRDefault="00350B7C" w:rsidP="005A1A1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850" w:type="dxa"/>
            <w:textDirection w:val="btLr"/>
          </w:tcPr>
          <w:p w:rsidR="00350B7C" w:rsidRPr="00FF7F4F" w:rsidRDefault="00350B7C" w:rsidP="005A1A1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Взимание денежных средств за медицинскую помощь по ОМС</w:t>
            </w:r>
          </w:p>
        </w:tc>
        <w:tc>
          <w:tcPr>
            <w:tcW w:w="851" w:type="dxa"/>
            <w:textDirection w:val="btLr"/>
          </w:tcPr>
          <w:p w:rsidR="00350B7C" w:rsidRPr="00FF7F4F" w:rsidRDefault="00350B7C" w:rsidP="005A1A1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Недостоверность сведений об оказанных медицинских услугах</w:t>
            </w:r>
          </w:p>
        </w:tc>
        <w:tc>
          <w:tcPr>
            <w:tcW w:w="425" w:type="dxa"/>
            <w:textDirection w:val="btLr"/>
          </w:tcPr>
          <w:p w:rsidR="00350B7C" w:rsidRPr="00FF7F4F" w:rsidRDefault="00350B7C" w:rsidP="005A1A1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350B7C" w:rsidRPr="00AD05EE" w:rsidTr="005A1A10">
        <w:tc>
          <w:tcPr>
            <w:tcW w:w="1985" w:type="dxa"/>
            <w:tcBorders>
              <w:bottom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 xml:space="preserve">КГБУЗ «ККБ им. проф. С.И. Сергеева» 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43,2%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B7C" w:rsidRPr="0020061D" w:rsidTr="005A1A10">
        <w:tc>
          <w:tcPr>
            <w:tcW w:w="1985" w:type="dxa"/>
            <w:tcBorders>
              <w:top w:val="nil"/>
              <w:bottom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 xml:space="preserve">КГБУЗ «ККБ им. проф. О.В. Владимирцева» 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  <w:tcBorders>
              <w:top w:val="nil"/>
              <w:bottom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КГБУЗ «ГКБ им. проф. Г.Л. Александровича»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  <w:tcBorders>
              <w:top w:val="nil"/>
              <w:bottom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 xml:space="preserve">КГБУЗ «ГП № 16» 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  <w:tcBorders>
              <w:top w:val="nil"/>
              <w:bottom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КГБУЗ «ГП № 11»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  <w:tcBorders>
              <w:top w:val="nil"/>
              <w:bottom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КГБУЗ «КДЦ»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КГБУЗ «ГП № 5»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  <w:tcBorders>
              <w:bottom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 xml:space="preserve">КГБУЗ «ГБ № 7» 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75,9%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  <w:tcBorders>
              <w:top w:val="nil"/>
              <w:bottom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КГБУЗ «ГБ им М.И. Шевчук»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68,8%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  <w:tcBorders>
              <w:top w:val="nil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КГБУЗ «РД № 3»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76,9%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КГБУЗ «Амурская ЦРБ»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81,3%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B7C" w:rsidRPr="0020061D" w:rsidTr="005A1A10">
        <w:tc>
          <w:tcPr>
            <w:tcW w:w="1985" w:type="dxa"/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КГБУЗ «Николаевская ЦРБ»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B7C" w:rsidRPr="0020061D" w:rsidTr="005A1A10">
        <w:tc>
          <w:tcPr>
            <w:tcW w:w="1985" w:type="dxa"/>
            <w:tcBorders>
              <w:bottom w:val="single" w:sz="4" w:space="0" w:color="auto"/>
            </w:tcBorders>
          </w:tcPr>
          <w:p w:rsidR="00350B7C" w:rsidRPr="00FF7F4F" w:rsidRDefault="00350B7C" w:rsidP="005A1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Район им. Лазо</w:t>
            </w:r>
          </w:p>
        </w:tc>
        <w:tc>
          <w:tcPr>
            <w:tcW w:w="2126" w:type="dxa"/>
          </w:tcPr>
          <w:p w:rsidR="00350B7C" w:rsidRPr="00FF7F4F" w:rsidRDefault="00350B7C" w:rsidP="005A1A10">
            <w:pPr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КГБУЗ «РБ р-на им. Лазо»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72,7%</w:t>
            </w:r>
          </w:p>
        </w:tc>
        <w:tc>
          <w:tcPr>
            <w:tcW w:w="567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50B7C" w:rsidRPr="00FF7F4F" w:rsidRDefault="00350B7C" w:rsidP="005A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B7C" w:rsidRPr="008E2181" w:rsidRDefault="00350B7C" w:rsidP="00350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0B7C" w:rsidRPr="0063586E" w:rsidRDefault="00350B7C" w:rsidP="00350B7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3586E">
        <w:rPr>
          <w:rFonts w:ascii="Times New Roman" w:hAnsi="Times New Roman"/>
          <w:sz w:val="28"/>
          <w:szCs w:val="28"/>
        </w:rPr>
        <w:t xml:space="preserve">* </w:t>
      </w:r>
      <w:r w:rsidRPr="0063586E">
        <w:rPr>
          <w:rFonts w:ascii="Times New Roman" w:hAnsi="Times New Roman"/>
          <w:sz w:val="20"/>
          <w:szCs w:val="20"/>
        </w:rPr>
        <w:t>Другие: на достоверность оказанных медицинских услуг, на</w:t>
      </w:r>
      <w:r w:rsidRPr="0063586E">
        <w:rPr>
          <w:rFonts w:ascii="Times New Roman" w:hAnsi="Times New Roman"/>
          <w:sz w:val="28"/>
          <w:szCs w:val="28"/>
        </w:rPr>
        <w:t xml:space="preserve"> </w:t>
      </w:r>
      <w:r w:rsidRPr="0063586E">
        <w:rPr>
          <w:rFonts w:ascii="Times New Roman" w:hAnsi="Times New Roman"/>
          <w:sz w:val="20"/>
          <w:szCs w:val="20"/>
        </w:rPr>
        <w:t>лекарственное обеспечение, нарушение прав при выборе МО.</w:t>
      </w:r>
    </w:p>
    <w:p w:rsidR="00027431" w:rsidRPr="005D269A" w:rsidRDefault="00102C48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 w:rsidR="00997011">
        <w:rPr>
          <w:rFonts w:ascii="Times New Roman" w:hAnsi="Times New Roman"/>
          <w:sz w:val="28"/>
          <w:szCs w:val="28"/>
        </w:rPr>
        <w:t>представленной информации</w:t>
      </w:r>
      <w:r w:rsidR="0099010A" w:rsidRPr="005D269A">
        <w:rPr>
          <w:rFonts w:ascii="Times New Roman" w:hAnsi="Times New Roman"/>
          <w:sz w:val="28"/>
          <w:szCs w:val="28"/>
        </w:rPr>
        <w:t xml:space="preserve"> </w:t>
      </w:r>
      <w:r w:rsidR="00DA54A3" w:rsidRPr="005D269A">
        <w:rPr>
          <w:rFonts w:ascii="Times New Roman" w:hAnsi="Times New Roman"/>
          <w:b/>
          <w:sz w:val="28"/>
          <w:szCs w:val="28"/>
        </w:rPr>
        <w:t>принято решение:</w:t>
      </w:r>
    </w:p>
    <w:p w:rsidR="009A1CC4" w:rsidRPr="005D269A" w:rsidRDefault="009A1CC4" w:rsidP="009A1CC4">
      <w:pPr>
        <w:pStyle w:val="a7"/>
        <w:spacing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5D269A">
        <w:rPr>
          <w:rFonts w:ascii="Times New Roman" w:hAnsi="Times New Roman"/>
          <w:sz w:val="28"/>
          <w:szCs w:val="28"/>
        </w:rPr>
        <w:t>Пузакова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Е.В.) продолжить:</w:t>
      </w:r>
    </w:p>
    <w:p w:rsidR="009A1CC4" w:rsidRDefault="009A1CC4" w:rsidP="009A1CC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 </w:t>
      </w:r>
      <w:r w:rsidR="00B031E8">
        <w:rPr>
          <w:rFonts w:ascii="Times New Roman" w:hAnsi="Times New Roman"/>
          <w:sz w:val="28"/>
          <w:szCs w:val="28"/>
        </w:rPr>
        <w:t xml:space="preserve"> </w:t>
      </w:r>
      <w:r w:rsidR="0099010A" w:rsidRPr="005D269A">
        <w:rPr>
          <w:rFonts w:ascii="Times New Roman" w:hAnsi="Times New Roman"/>
          <w:sz w:val="28"/>
          <w:szCs w:val="28"/>
        </w:rPr>
        <w:t>ежеквартальный</w:t>
      </w:r>
      <w:r w:rsidRPr="005D269A">
        <w:rPr>
          <w:rFonts w:ascii="Times New Roman" w:hAnsi="Times New Roman"/>
          <w:sz w:val="28"/>
          <w:szCs w:val="28"/>
        </w:rPr>
        <w:t xml:space="preserve"> мониторинг и анализ </w:t>
      </w:r>
      <w:r w:rsidR="0099010A" w:rsidRPr="005D269A">
        <w:rPr>
          <w:rFonts w:ascii="Times New Roman" w:hAnsi="Times New Roman"/>
          <w:sz w:val="28"/>
          <w:szCs w:val="28"/>
        </w:rPr>
        <w:t>обращений граждан поступивших в Контакт-центр в сфере ОМС на территории Хабаровского края</w:t>
      </w:r>
      <w:r w:rsidR="00A86B9B">
        <w:rPr>
          <w:rFonts w:ascii="Times New Roman" w:hAnsi="Times New Roman"/>
          <w:sz w:val="28"/>
          <w:szCs w:val="28"/>
        </w:rPr>
        <w:t>;</w:t>
      </w: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A86B9B" w:rsidRPr="005D269A" w:rsidRDefault="00A86B9B" w:rsidP="00A86B9B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9B">
        <w:rPr>
          <w:rFonts w:ascii="Times New Roman" w:hAnsi="Times New Roman"/>
          <w:sz w:val="28"/>
          <w:szCs w:val="28"/>
        </w:rPr>
        <w:t xml:space="preserve">- информировать о результатах мониторинга министерство здравоохранения Хабаровского края и </w:t>
      </w:r>
      <w:r w:rsidRPr="00A86B9B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</w:t>
      </w:r>
      <w:r w:rsidRPr="005D269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Федеральной службы по надзору в сфере здравоохранения по Хабаровскому краю и Еврейской автономной области</w:t>
      </w:r>
      <w:r>
        <w:rPr>
          <w:sz w:val="28"/>
          <w:szCs w:val="28"/>
        </w:rPr>
        <w:t>.</w:t>
      </w: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9A1CC4" w:rsidRPr="005D269A" w:rsidRDefault="009A1CC4" w:rsidP="009A1CC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еже</w:t>
      </w:r>
      <w:r w:rsidR="0099010A" w:rsidRPr="005D269A">
        <w:rPr>
          <w:rFonts w:ascii="Times New Roman" w:hAnsi="Times New Roman"/>
          <w:sz w:val="28"/>
          <w:szCs w:val="28"/>
        </w:rPr>
        <w:t>квартально</w:t>
      </w:r>
      <w:r w:rsidRPr="005D269A">
        <w:rPr>
          <w:rFonts w:ascii="Times New Roman" w:hAnsi="Times New Roman"/>
          <w:sz w:val="28"/>
          <w:szCs w:val="28"/>
        </w:rPr>
        <w:t>.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2. Директору Хабаровского филиала АО «Страховая компания «СОГАЗ-Мед» (</w:t>
      </w:r>
      <w:proofErr w:type="spellStart"/>
      <w:r w:rsidRPr="005D269A">
        <w:rPr>
          <w:rFonts w:ascii="Times New Roman" w:hAnsi="Times New Roman"/>
          <w:sz w:val="28"/>
          <w:szCs w:val="28"/>
        </w:rPr>
        <w:t>Лазерко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Н.А.):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 организовать взаимодействие с медицинскими организациями, оказывающими медицинскую помощь с целью формирования медицинскими организациями перечня мероприятий, направленных на устранение дефектов оказания медицинской помощи выявленных по результатам контрольных мероприятий;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ежемесячно.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- представлять в ХКФОМС и министерство здравоохранения Хабаровского края информацию о мероприятиях, проведенных с медицинскими организациями с целью предупреждения дефектов оказания медицинской помощи; 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 – ежеквартально.</w:t>
      </w:r>
    </w:p>
    <w:p w:rsidR="009A1CC4" w:rsidRPr="005D269A" w:rsidRDefault="009A1CC4" w:rsidP="009A1CC4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3. Руководителям медицинских организаций обеспечить: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мероприятий;</w:t>
      </w:r>
    </w:p>
    <w:p w:rsidR="009A1CC4" w:rsidRPr="005D269A" w:rsidRDefault="009A1CC4" w:rsidP="009A1CC4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постоянно.</w:t>
      </w: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68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269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 w:rsidR="00F34F9B" w:rsidRPr="005D269A">
        <w:rPr>
          <w:rFonts w:ascii="Times New Roman" w:hAnsi="Times New Roman"/>
          <w:sz w:val="28"/>
          <w:szCs w:val="28"/>
        </w:rPr>
        <w:t xml:space="preserve"> </w:t>
      </w:r>
      <w:r w:rsidRPr="005D269A">
        <w:rPr>
          <w:rFonts w:ascii="Times New Roman" w:hAnsi="Times New Roman"/>
          <w:sz w:val="28"/>
          <w:szCs w:val="28"/>
        </w:rPr>
        <w:t xml:space="preserve"> </w:t>
      </w:r>
      <w:r w:rsidR="00874D25" w:rsidRPr="005D269A">
        <w:rPr>
          <w:rFonts w:ascii="Times New Roman" w:hAnsi="Times New Roman"/>
          <w:sz w:val="28"/>
          <w:szCs w:val="28"/>
        </w:rPr>
        <w:t xml:space="preserve"> </w:t>
      </w:r>
      <w:r w:rsidRPr="005D269A">
        <w:rPr>
          <w:rFonts w:ascii="Times New Roman" w:hAnsi="Times New Roman"/>
          <w:sz w:val="28"/>
          <w:szCs w:val="28"/>
        </w:rPr>
        <w:t>Е.Б. Волошенк</w:t>
      </w:r>
      <w:r w:rsidRPr="00396799">
        <w:rPr>
          <w:rFonts w:ascii="Times New Roman" w:hAnsi="Times New Roman"/>
          <w:sz w:val="28"/>
          <w:szCs w:val="28"/>
        </w:rPr>
        <w:t xml:space="preserve">о </w:t>
      </w:r>
    </w:p>
    <w:sectPr w:rsidR="002A3E68" w:rsidRPr="00396799" w:rsidSect="007E14A0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6D" w:rsidRDefault="0014156D">
      <w:pPr>
        <w:spacing w:after="0" w:line="240" w:lineRule="auto"/>
      </w:pPr>
      <w:r>
        <w:separator/>
      </w:r>
    </w:p>
  </w:endnote>
  <w:endnote w:type="continuationSeparator" w:id="0">
    <w:p w:rsidR="0014156D" w:rsidRDefault="0014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763E3">
      <w:rPr>
        <w:noProof/>
      </w:rPr>
      <w:t>1</w:t>
    </w:r>
    <w:r>
      <w:fldChar w:fldCharType="end"/>
    </w:r>
  </w:p>
  <w:p w:rsidR="00FF361B" w:rsidRDefault="001415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6D" w:rsidRDefault="0014156D">
      <w:pPr>
        <w:spacing w:after="0" w:line="240" w:lineRule="auto"/>
      </w:pPr>
      <w:r>
        <w:separator/>
      </w:r>
    </w:p>
  </w:footnote>
  <w:footnote w:type="continuationSeparator" w:id="0">
    <w:p w:rsidR="0014156D" w:rsidRDefault="0014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708"/>
    <w:multiLevelType w:val="hybridMultilevel"/>
    <w:tmpl w:val="A4F85034"/>
    <w:lvl w:ilvl="0" w:tplc="4F22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B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4A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F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C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3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1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0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7431"/>
    <w:rsid w:val="000359C1"/>
    <w:rsid w:val="00035F3D"/>
    <w:rsid w:val="00042213"/>
    <w:rsid w:val="00047D86"/>
    <w:rsid w:val="000635AD"/>
    <w:rsid w:val="00080B58"/>
    <w:rsid w:val="000A1754"/>
    <w:rsid w:val="000A1DE7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2D6"/>
    <w:rsid w:val="00103D13"/>
    <w:rsid w:val="00104EFD"/>
    <w:rsid w:val="00113567"/>
    <w:rsid w:val="001202DD"/>
    <w:rsid w:val="0012141E"/>
    <w:rsid w:val="00136DB0"/>
    <w:rsid w:val="0014156D"/>
    <w:rsid w:val="00151127"/>
    <w:rsid w:val="001535D1"/>
    <w:rsid w:val="00157628"/>
    <w:rsid w:val="0016679C"/>
    <w:rsid w:val="00170029"/>
    <w:rsid w:val="00176E2E"/>
    <w:rsid w:val="0018005F"/>
    <w:rsid w:val="001804C0"/>
    <w:rsid w:val="00193BCA"/>
    <w:rsid w:val="001978E1"/>
    <w:rsid w:val="001A201F"/>
    <w:rsid w:val="001A6CC5"/>
    <w:rsid w:val="001D1DD0"/>
    <w:rsid w:val="001D64E2"/>
    <w:rsid w:val="001D7FD8"/>
    <w:rsid w:val="001F06BE"/>
    <w:rsid w:val="001F279B"/>
    <w:rsid w:val="001F2AD1"/>
    <w:rsid w:val="00207FC6"/>
    <w:rsid w:val="0023241C"/>
    <w:rsid w:val="002412FF"/>
    <w:rsid w:val="0024247A"/>
    <w:rsid w:val="002437F2"/>
    <w:rsid w:val="00264B31"/>
    <w:rsid w:val="00280BBA"/>
    <w:rsid w:val="00291C68"/>
    <w:rsid w:val="0029431B"/>
    <w:rsid w:val="002A3E68"/>
    <w:rsid w:val="002A5FAD"/>
    <w:rsid w:val="002B6A58"/>
    <w:rsid w:val="002C0D06"/>
    <w:rsid w:val="002C2A9C"/>
    <w:rsid w:val="002C63EC"/>
    <w:rsid w:val="002D4DC8"/>
    <w:rsid w:val="002D5A89"/>
    <w:rsid w:val="002D7B47"/>
    <w:rsid w:val="00300AEE"/>
    <w:rsid w:val="00304F3E"/>
    <w:rsid w:val="00307A4C"/>
    <w:rsid w:val="003147C5"/>
    <w:rsid w:val="00315018"/>
    <w:rsid w:val="003159D8"/>
    <w:rsid w:val="00320FF4"/>
    <w:rsid w:val="00332792"/>
    <w:rsid w:val="00332D85"/>
    <w:rsid w:val="00346CA4"/>
    <w:rsid w:val="00350B7C"/>
    <w:rsid w:val="00376048"/>
    <w:rsid w:val="00384EB1"/>
    <w:rsid w:val="00390146"/>
    <w:rsid w:val="00390305"/>
    <w:rsid w:val="00390E1B"/>
    <w:rsid w:val="00396799"/>
    <w:rsid w:val="003A2024"/>
    <w:rsid w:val="003B79DC"/>
    <w:rsid w:val="003C043D"/>
    <w:rsid w:val="003C19A3"/>
    <w:rsid w:val="003C45A3"/>
    <w:rsid w:val="003D78BA"/>
    <w:rsid w:val="003E02B9"/>
    <w:rsid w:val="003E3CC4"/>
    <w:rsid w:val="003E6D75"/>
    <w:rsid w:val="0040200D"/>
    <w:rsid w:val="00402236"/>
    <w:rsid w:val="00411169"/>
    <w:rsid w:val="00416239"/>
    <w:rsid w:val="0042683D"/>
    <w:rsid w:val="00430147"/>
    <w:rsid w:val="00437616"/>
    <w:rsid w:val="00443AE4"/>
    <w:rsid w:val="00446766"/>
    <w:rsid w:val="00473747"/>
    <w:rsid w:val="004756D7"/>
    <w:rsid w:val="004775F6"/>
    <w:rsid w:val="00481BF1"/>
    <w:rsid w:val="00481DED"/>
    <w:rsid w:val="00482320"/>
    <w:rsid w:val="0048612E"/>
    <w:rsid w:val="00492AEB"/>
    <w:rsid w:val="004A0630"/>
    <w:rsid w:val="004B6297"/>
    <w:rsid w:val="004D0943"/>
    <w:rsid w:val="004D1C64"/>
    <w:rsid w:val="004E1CF7"/>
    <w:rsid w:val="004E3323"/>
    <w:rsid w:val="004E6E55"/>
    <w:rsid w:val="005031D1"/>
    <w:rsid w:val="0051416C"/>
    <w:rsid w:val="00526C1A"/>
    <w:rsid w:val="0053180B"/>
    <w:rsid w:val="00550303"/>
    <w:rsid w:val="0055194B"/>
    <w:rsid w:val="00551B5E"/>
    <w:rsid w:val="005642C0"/>
    <w:rsid w:val="005665EB"/>
    <w:rsid w:val="005878B1"/>
    <w:rsid w:val="00587BAF"/>
    <w:rsid w:val="00591517"/>
    <w:rsid w:val="00597425"/>
    <w:rsid w:val="005A5C11"/>
    <w:rsid w:val="005B39B7"/>
    <w:rsid w:val="005B3C07"/>
    <w:rsid w:val="005B5301"/>
    <w:rsid w:val="005B60AB"/>
    <w:rsid w:val="005C7CD2"/>
    <w:rsid w:val="005D269A"/>
    <w:rsid w:val="005D3F2C"/>
    <w:rsid w:val="005E3ACC"/>
    <w:rsid w:val="005E5BAE"/>
    <w:rsid w:val="005E7423"/>
    <w:rsid w:val="005E7B22"/>
    <w:rsid w:val="005F32A9"/>
    <w:rsid w:val="00601CE2"/>
    <w:rsid w:val="00603747"/>
    <w:rsid w:val="00607623"/>
    <w:rsid w:val="00615BD8"/>
    <w:rsid w:val="00616215"/>
    <w:rsid w:val="006211A7"/>
    <w:rsid w:val="0062708C"/>
    <w:rsid w:val="0063093A"/>
    <w:rsid w:val="0063212A"/>
    <w:rsid w:val="006419DE"/>
    <w:rsid w:val="0064613C"/>
    <w:rsid w:val="00664F1D"/>
    <w:rsid w:val="0067322A"/>
    <w:rsid w:val="00681D03"/>
    <w:rsid w:val="00694022"/>
    <w:rsid w:val="006B537C"/>
    <w:rsid w:val="006B5900"/>
    <w:rsid w:val="006B6FA4"/>
    <w:rsid w:val="006C78A8"/>
    <w:rsid w:val="006D17F6"/>
    <w:rsid w:val="006F66CA"/>
    <w:rsid w:val="00710038"/>
    <w:rsid w:val="0071497A"/>
    <w:rsid w:val="007158F1"/>
    <w:rsid w:val="00716EDD"/>
    <w:rsid w:val="00721662"/>
    <w:rsid w:val="00727508"/>
    <w:rsid w:val="00742FE1"/>
    <w:rsid w:val="00745A24"/>
    <w:rsid w:val="00750757"/>
    <w:rsid w:val="007560E6"/>
    <w:rsid w:val="00756FEA"/>
    <w:rsid w:val="00771C2E"/>
    <w:rsid w:val="007765EA"/>
    <w:rsid w:val="007868DA"/>
    <w:rsid w:val="007902E7"/>
    <w:rsid w:val="0079792F"/>
    <w:rsid w:val="007B2C2A"/>
    <w:rsid w:val="007B5371"/>
    <w:rsid w:val="007B7A0F"/>
    <w:rsid w:val="007C47C4"/>
    <w:rsid w:val="007C5869"/>
    <w:rsid w:val="007E14A0"/>
    <w:rsid w:val="00804C01"/>
    <w:rsid w:val="00805D2F"/>
    <w:rsid w:val="008331D7"/>
    <w:rsid w:val="0083328A"/>
    <w:rsid w:val="00833C3E"/>
    <w:rsid w:val="0084039D"/>
    <w:rsid w:val="00842184"/>
    <w:rsid w:val="008434BF"/>
    <w:rsid w:val="00846B0A"/>
    <w:rsid w:val="008565BD"/>
    <w:rsid w:val="0086132E"/>
    <w:rsid w:val="008620B2"/>
    <w:rsid w:val="00864D45"/>
    <w:rsid w:val="00871DBD"/>
    <w:rsid w:val="00874D25"/>
    <w:rsid w:val="00883EF9"/>
    <w:rsid w:val="00892AC1"/>
    <w:rsid w:val="00893E9C"/>
    <w:rsid w:val="008A23CE"/>
    <w:rsid w:val="008A5C7F"/>
    <w:rsid w:val="008B4CA8"/>
    <w:rsid w:val="008B589C"/>
    <w:rsid w:val="008C59D6"/>
    <w:rsid w:val="008F6188"/>
    <w:rsid w:val="00901A64"/>
    <w:rsid w:val="0090236F"/>
    <w:rsid w:val="00902541"/>
    <w:rsid w:val="009027D0"/>
    <w:rsid w:val="00905944"/>
    <w:rsid w:val="00910310"/>
    <w:rsid w:val="009316FF"/>
    <w:rsid w:val="0093181E"/>
    <w:rsid w:val="00934023"/>
    <w:rsid w:val="00956841"/>
    <w:rsid w:val="009570F6"/>
    <w:rsid w:val="00960129"/>
    <w:rsid w:val="00960705"/>
    <w:rsid w:val="00962FCA"/>
    <w:rsid w:val="00973D78"/>
    <w:rsid w:val="00976B26"/>
    <w:rsid w:val="0099010A"/>
    <w:rsid w:val="00997011"/>
    <w:rsid w:val="009A1CC4"/>
    <w:rsid w:val="009A4B97"/>
    <w:rsid w:val="009A5AB9"/>
    <w:rsid w:val="009A6BAB"/>
    <w:rsid w:val="009B04D3"/>
    <w:rsid w:val="009C12B2"/>
    <w:rsid w:val="009C3847"/>
    <w:rsid w:val="009C7776"/>
    <w:rsid w:val="009D4EA0"/>
    <w:rsid w:val="009D7FF3"/>
    <w:rsid w:val="009E3306"/>
    <w:rsid w:val="009E74F5"/>
    <w:rsid w:val="009F3DDB"/>
    <w:rsid w:val="00A13967"/>
    <w:rsid w:val="00A21193"/>
    <w:rsid w:val="00A32657"/>
    <w:rsid w:val="00A407E2"/>
    <w:rsid w:val="00A535ED"/>
    <w:rsid w:val="00A56FC8"/>
    <w:rsid w:val="00A63646"/>
    <w:rsid w:val="00A73DB7"/>
    <w:rsid w:val="00A77AA6"/>
    <w:rsid w:val="00A81981"/>
    <w:rsid w:val="00A86B9B"/>
    <w:rsid w:val="00A94A08"/>
    <w:rsid w:val="00A978C7"/>
    <w:rsid w:val="00AB1DCF"/>
    <w:rsid w:val="00AB3912"/>
    <w:rsid w:val="00AC23A8"/>
    <w:rsid w:val="00AC692F"/>
    <w:rsid w:val="00AD0C3E"/>
    <w:rsid w:val="00AD16D4"/>
    <w:rsid w:val="00AD3EAA"/>
    <w:rsid w:val="00AE6492"/>
    <w:rsid w:val="00AE6690"/>
    <w:rsid w:val="00AE6ED8"/>
    <w:rsid w:val="00AF307D"/>
    <w:rsid w:val="00AF7E09"/>
    <w:rsid w:val="00B031E8"/>
    <w:rsid w:val="00B034E9"/>
    <w:rsid w:val="00B059E8"/>
    <w:rsid w:val="00B12457"/>
    <w:rsid w:val="00B16CD3"/>
    <w:rsid w:val="00B2495A"/>
    <w:rsid w:val="00B252B6"/>
    <w:rsid w:val="00B3331D"/>
    <w:rsid w:val="00B42161"/>
    <w:rsid w:val="00B45EC2"/>
    <w:rsid w:val="00B46380"/>
    <w:rsid w:val="00B64F44"/>
    <w:rsid w:val="00B6643D"/>
    <w:rsid w:val="00B72CEA"/>
    <w:rsid w:val="00B74E6A"/>
    <w:rsid w:val="00B759F0"/>
    <w:rsid w:val="00B7745A"/>
    <w:rsid w:val="00B82699"/>
    <w:rsid w:val="00B84D65"/>
    <w:rsid w:val="00B955CD"/>
    <w:rsid w:val="00BA7EFB"/>
    <w:rsid w:val="00BB5519"/>
    <w:rsid w:val="00BC3505"/>
    <w:rsid w:val="00BF3A04"/>
    <w:rsid w:val="00C004C4"/>
    <w:rsid w:val="00C00822"/>
    <w:rsid w:val="00C14151"/>
    <w:rsid w:val="00C15196"/>
    <w:rsid w:val="00C21C9E"/>
    <w:rsid w:val="00C22247"/>
    <w:rsid w:val="00C271C5"/>
    <w:rsid w:val="00C31124"/>
    <w:rsid w:val="00C345AB"/>
    <w:rsid w:val="00C36024"/>
    <w:rsid w:val="00C4097F"/>
    <w:rsid w:val="00C417A4"/>
    <w:rsid w:val="00C4438D"/>
    <w:rsid w:val="00C559D9"/>
    <w:rsid w:val="00C55DE8"/>
    <w:rsid w:val="00C65944"/>
    <w:rsid w:val="00C71688"/>
    <w:rsid w:val="00C71CF5"/>
    <w:rsid w:val="00C72E8E"/>
    <w:rsid w:val="00C763E3"/>
    <w:rsid w:val="00C80FDD"/>
    <w:rsid w:val="00C835D0"/>
    <w:rsid w:val="00C97066"/>
    <w:rsid w:val="00CB0677"/>
    <w:rsid w:val="00CB33E4"/>
    <w:rsid w:val="00CD0598"/>
    <w:rsid w:val="00CE1133"/>
    <w:rsid w:val="00CE308D"/>
    <w:rsid w:val="00CE6BC5"/>
    <w:rsid w:val="00CF6BC6"/>
    <w:rsid w:val="00D10FAB"/>
    <w:rsid w:val="00D13810"/>
    <w:rsid w:val="00D14D02"/>
    <w:rsid w:val="00D172AF"/>
    <w:rsid w:val="00D17FB6"/>
    <w:rsid w:val="00D27429"/>
    <w:rsid w:val="00D44BCB"/>
    <w:rsid w:val="00D57265"/>
    <w:rsid w:val="00D64D07"/>
    <w:rsid w:val="00D82263"/>
    <w:rsid w:val="00D86C42"/>
    <w:rsid w:val="00D97E7D"/>
    <w:rsid w:val="00DA1B2F"/>
    <w:rsid w:val="00DA54A3"/>
    <w:rsid w:val="00DB3639"/>
    <w:rsid w:val="00DC58B7"/>
    <w:rsid w:val="00DE40D8"/>
    <w:rsid w:val="00DE64F6"/>
    <w:rsid w:val="00DF448A"/>
    <w:rsid w:val="00DF626F"/>
    <w:rsid w:val="00E01773"/>
    <w:rsid w:val="00E10C9A"/>
    <w:rsid w:val="00E17CF8"/>
    <w:rsid w:val="00E21B1E"/>
    <w:rsid w:val="00E248E7"/>
    <w:rsid w:val="00E30EE9"/>
    <w:rsid w:val="00E41F37"/>
    <w:rsid w:val="00E42B43"/>
    <w:rsid w:val="00E50EDA"/>
    <w:rsid w:val="00E56046"/>
    <w:rsid w:val="00E56EA7"/>
    <w:rsid w:val="00E6607B"/>
    <w:rsid w:val="00E80CD2"/>
    <w:rsid w:val="00E81D1A"/>
    <w:rsid w:val="00E9529B"/>
    <w:rsid w:val="00EA4778"/>
    <w:rsid w:val="00EB0287"/>
    <w:rsid w:val="00EB26F3"/>
    <w:rsid w:val="00EB3389"/>
    <w:rsid w:val="00EB78C1"/>
    <w:rsid w:val="00EC3C26"/>
    <w:rsid w:val="00F032C1"/>
    <w:rsid w:val="00F06684"/>
    <w:rsid w:val="00F1256E"/>
    <w:rsid w:val="00F34588"/>
    <w:rsid w:val="00F34783"/>
    <w:rsid w:val="00F34F9B"/>
    <w:rsid w:val="00F403D3"/>
    <w:rsid w:val="00F42AE0"/>
    <w:rsid w:val="00F465BB"/>
    <w:rsid w:val="00F75A5A"/>
    <w:rsid w:val="00F81037"/>
    <w:rsid w:val="00F83160"/>
    <w:rsid w:val="00FA4FF6"/>
    <w:rsid w:val="00FB09BB"/>
    <w:rsid w:val="00FC4B8A"/>
    <w:rsid w:val="00FD7A2B"/>
    <w:rsid w:val="00FD7B1D"/>
    <w:rsid w:val="00FF1D3D"/>
    <w:rsid w:val="00FF3AF1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8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3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23F3-80C2-47A9-9FE8-320F49E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241</cp:revision>
  <cp:lastPrinted>2021-05-12T00:43:00Z</cp:lastPrinted>
  <dcterms:created xsi:type="dcterms:W3CDTF">2018-09-03T01:30:00Z</dcterms:created>
  <dcterms:modified xsi:type="dcterms:W3CDTF">2023-10-06T05:30:00Z</dcterms:modified>
</cp:coreProperties>
</file>